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53F" w:rsidRDefault="0007353F" w:rsidP="0007353F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53F" w:rsidRDefault="0007353F" w:rsidP="0007353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07353F" w:rsidRDefault="0007353F" w:rsidP="0007353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07353F" w:rsidRDefault="0007353F" w:rsidP="000735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 КОМІТЕТ</w:t>
      </w:r>
    </w:p>
    <w:p w:rsidR="0007353F" w:rsidRDefault="0007353F" w:rsidP="0007353F">
      <w:pPr>
        <w:jc w:val="center"/>
        <w:rPr>
          <w:sz w:val="28"/>
          <w:szCs w:val="28"/>
        </w:rPr>
      </w:pPr>
    </w:p>
    <w:p w:rsidR="0007353F" w:rsidRDefault="0007353F" w:rsidP="0007353F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07353F" w:rsidRDefault="0007353F" w:rsidP="0007353F">
      <w:pPr>
        <w:rPr>
          <w:bCs/>
        </w:rPr>
      </w:pPr>
      <w:r>
        <w:rPr>
          <w:bCs/>
        </w:rPr>
        <w:t>«18» лютого 2020 року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</w:t>
      </w:r>
      <w:r>
        <w:rPr>
          <w:bCs/>
          <w:lang w:val="uk-UA"/>
        </w:rPr>
        <w:t xml:space="preserve">    </w:t>
      </w:r>
      <w:r>
        <w:rPr>
          <w:bCs/>
          <w:lang w:val="uk-UA"/>
        </w:rPr>
        <w:t xml:space="preserve">          </w:t>
      </w:r>
      <w:r>
        <w:rPr>
          <w:bCs/>
        </w:rPr>
        <w:t xml:space="preserve">№ </w:t>
      </w:r>
      <w:r>
        <w:rPr>
          <w:bCs/>
          <w:lang w:val="uk-UA"/>
        </w:rPr>
        <w:t>72</w:t>
      </w:r>
    </w:p>
    <w:p w:rsidR="0007353F" w:rsidRDefault="0007353F" w:rsidP="0007353F">
      <w:pPr>
        <w:ind w:right="3685"/>
        <w:jc w:val="both"/>
        <w:rPr>
          <w:b/>
          <w:bCs/>
          <w:color w:val="000000"/>
          <w:sz w:val="16"/>
          <w:szCs w:val="16"/>
        </w:rPr>
      </w:pPr>
    </w:p>
    <w:p w:rsidR="0007353F" w:rsidRDefault="0007353F" w:rsidP="0007353F">
      <w:pPr>
        <w:ind w:right="3685"/>
        <w:jc w:val="both"/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надання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дозволу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опікуну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Жовтобрух</w:t>
      </w:r>
      <w:proofErr w:type="spellEnd"/>
      <w:r>
        <w:rPr>
          <w:b/>
        </w:rPr>
        <w:t xml:space="preserve"> О.А. на</w:t>
      </w:r>
      <w:r>
        <w:rPr>
          <w:b/>
          <w:bCs/>
          <w:lang w:val="uk-UA"/>
        </w:rPr>
        <w:t xml:space="preserve"> укладання та підписання договору купівлі-продажу 5</w:t>
      </w:r>
      <w:r>
        <w:rPr>
          <w:b/>
        </w:rPr>
        <w:t xml:space="preserve">/8 </w:t>
      </w:r>
      <w:proofErr w:type="spellStart"/>
      <w:r>
        <w:rPr>
          <w:b/>
        </w:rPr>
        <w:t>часток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квартири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співвласником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якої</w:t>
      </w:r>
      <w:proofErr w:type="spellEnd"/>
      <w:r>
        <w:rPr>
          <w:b/>
        </w:rPr>
        <w:t xml:space="preserve"> є </w:t>
      </w:r>
      <w:proofErr w:type="spellStart"/>
      <w:r>
        <w:rPr>
          <w:b/>
        </w:rPr>
        <w:t>недієздатний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Чайковський</w:t>
      </w:r>
      <w:proofErr w:type="spellEnd"/>
      <w:r>
        <w:rPr>
          <w:b/>
        </w:rPr>
        <w:t xml:space="preserve"> В.В. за </w:t>
      </w:r>
      <w:proofErr w:type="spellStart"/>
      <w:r>
        <w:rPr>
          <w:b/>
        </w:rPr>
        <w:t>умови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одночасного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придбання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його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ім’я</w:t>
      </w:r>
      <w:proofErr w:type="spellEnd"/>
      <w:r>
        <w:rPr>
          <w:b/>
        </w:rPr>
        <w:t xml:space="preserve"> 9/10 част</w:t>
      </w:r>
      <w:proofErr w:type="spellStart"/>
      <w:r>
        <w:rPr>
          <w:b/>
          <w:lang w:val="uk-UA"/>
        </w:rPr>
        <w:t>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квартири</w:t>
      </w:r>
      <w:proofErr w:type="spellEnd"/>
    </w:p>
    <w:p w:rsidR="0007353F" w:rsidRDefault="0007353F" w:rsidP="0007353F">
      <w:pPr>
        <w:rPr>
          <w:b/>
        </w:rPr>
      </w:pPr>
    </w:p>
    <w:p w:rsidR="0007353F" w:rsidRDefault="0007353F" w:rsidP="0007353F">
      <w:pPr>
        <w:jc w:val="both"/>
      </w:pPr>
      <w:r>
        <w:tab/>
      </w:r>
      <w:proofErr w:type="spellStart"/>
      <w:r>
        <w:rPr>
          <w:lang w:eastAsia="uk-UA"/>
        </w:rPr>
        <w:t>Розглянувши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заяву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документи</w:t>
      </w:r>
      <w:proofErr w:type="spellEnd"/>
      <w:r>
        <w:rPr>
          <w:lang w:eastAsia="uk-UA"/>
        </w:rPr>
        <w:t xml:space="preserve"> гр. </w:t>
      </w:r>
      <w:proofErr w:type="spellStart"/>
      <w:r>
        <w:t>Жовтобрух</w:t>
      </w:r>
      <w:proofErr w:type="spellEnd"/>
      <w:r>
        <w:t xml:space="preserve"> Ольги </w:t>
      </w:r>
      <w:proofErr w:type="spellStart"/>
      <w:r>
        <w:t>Андронівни</w:t>
      </w:r>
      <w:proofErr w:type="spellEnd"/>
      <w:r>
        <w:rPr>
          <w:lang w:eastAsia="uk-UA"/>
        </w:rPr>
        <w:t xml:space="preserve">, яка є </w:t>
      </w:r>
      <w:proofErr w:type="spellStart"/>
      <w:r>
        <w:rPr>
          <w:lang w:eastAsia="uk-UA"/>
        </w:rPr>
        <w:t>опікуном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недієздатного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Чайковського</w:t>
      </w:r>
      <w:proofErr w:type="spellEnd"/>
      <w:r>
        <w:rPr>
          <w:lang w:eastAsia="uk-UA"/>
        </w:rPr>
        <w:t xml:space="preserve"> Владислава </w:t>
      </w:r>
      <w:proofErr w:type="spellStart"/>
      <w:r>
        <w:rPr>
          <w:lang w:eastAsia="uk-UA"/>
        </w:rPr>
        <w:t>Володимировича</w:t>
      </w:r>
      <w:proofErr w:type="spellEnd"/>
      <w:r>
        <w:rPr>
          <w:lang w:eastAsia="uk-UA"/>
        </w:rPr>
        <w:t xml:space="preserve"> з </w:t>
      </w:r>
      <w:proofErr w:type="spellStart"/>
      <w:r>
        <w:rPr>
          <w:lang w:eastAsia="uk-UA"/>
        </w:rPr>
        <w:t>проханням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надати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дозвіл</w:t>
      </w:r>
      <w:proofErr w:type="spellEnd"/>
      <w:r>
        <w:rPr>
          <w:lang w:eastAsia="uk-UA"/>
        </w:rPr>
        <w:t xml:space="preserve"> на </w:t>
      </w:r>
      <w:r>
        <w:rPr>
          <w:bCs/>
          <w:lang w:val="uk-UA"/>
        </w:rPr>
        <w:t>укладання та підписання договору купівлі-продажу</w:t>
      </w:r>
      <w:r>
        <w:rPr>
          <w:b/>
          <w:bCs/>
          <w:lang w:val="uk-UA"/>
        </w:rPr>
        <w:t xml:space="preserve"> </w:t>
      </w: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імені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підопічного</w:t>
      </w:r>
      <w:proofErr w:type="spellEnd"/>
      <w:r>
        <w:rPr>
          <w:lang w:val="uk-UA" w:eastAsia="uk-UA"/>
        </w:rPr>
        <w:t xml:space="preserve"> 5</w:t>
      </w:r>
      <w:r>
        <w:t>/8 част</w:t>
      </w:r>
      <w:proofErr w:type="spellStart"/>
      <w:r>
        <w:rPr>
          <w:lang w:val="uk-UA"/>
        </w:rPr>
        <w:t>ок</w:t>
      </w:r>
      <w:proofErr w:type="spellEnd"/>
      <w:r>
        <w:t xml:space="preserve"> </w:t>
      </w:r>
      <w:proofErr w:type="spellStart"/>
      <w:r>
        <w:t>квартири</w:t>
      </w:r>
      <w:proofErr w:type="spellEnd"/>
      <w:r>
        <w:t xml:space="preserve"> № 236 в буд. № 23 по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Мілютенка</w:t>
      </w:r>
      <w:proofErr w:type="spellEnd"/>
      <w:r>
        <w:t xml:space="preserve"> у м. </w:t>
      </w:r>
      <w:proofErr w:type="spellStart"/>
      <w:r>
        <w:t>Києві</w:t>
      </w:r>
      <w:proofErr w:type="spellEnd"/>
      <w:r>
        <w:t xml:space="preserve"> (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– 80,9 </w:t>
      </w:r>
      <w:proofErr w:type="spellStart"/>
      <w:r>
        <w:t>кв.м</w:t>
      </w:r>
      <w:proofErr w:type="spellEnd"/>
      <w:r>
        <w:t xml:space="preserve">., </w:t>
      </w:r>
      <w:proofErr w:type="spellStart"/>
      <w:r>
        <w:t>житлова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– 54,3 </w:t>
      </w:r>
      <w:proofErr w:type="spellStart"/>
      <w:r>
        <w:t>кв.м</w:t>
      </w:r>
      <w:proofErr w:type="spellEnd"/>
      <w:r>
        <w:t xml:space="preserve">.) за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rPr>
          <w:lang w:eastAsia="uk-UA"/>
        </w:rPr>
        <w:t>придбання</w:t>
      </w:r>
      <w:proofErr w:type="spellEnd"/>
      <w:r>
        <w:rPr>
          <w:lang w:eastAsia="uk-UA"/>
        </w:rPr>
        <w:t xml:space="preserve"> на </w:t>
      </w:r>
      <w:proofErr w:type="spellStart"/>
      <w:r>
        <w:rPr>
          <w:lang w:eastAsia="uk-UA"/>
        </w:rPr>
        <w:t>ім’я</w:t>
      </w:r>
      <w:proofErr w:type="spellEnd"/>
      <w:r>
        <w:rPr>
          <w:lang w:eastAsia="uk-UA"/>
        </w:rPr>
        <w:t xml:space="preserve"> </w:t>
      </w:r>
      <w:r>
        <w:rPr>
          <w:lang w:val="uk-UA" w:eastAsia="uk-UA"/>
        </w:rPr>
        <w:t xml:space="preserve">підопічного </w:t>
      </w:r>
      <w:proofErr w:type="spellStart"/>
      <w:r>
        <w:rPr>
          <w:lang w:eastAsia="uk-UA"/>
        </w:rPr>
        <w:t>Чайковського</w:t>
      </w:r>
      <w:proofErr w:type="spellEnd"/>
      <w:r>
        <w:rPr>
          <w:lang w:eastAsia="uk-UA"/>
        </w:rPr>
        <w:t xml:space="preserve"> В.В. 9/10 част</w:t>
      </w:r>
      <w:proofErr w:type="spellStart"/>
      <w:r>
        <w:rPr>
          <w:lang w:val="uk-UA" w:eastAsia="uk-UA"/>
        </w:rPr>
        <w:t>ок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квартири</w:t>
      </w:r>
      <w:proofErr w:type="spellEnd"/>
      <w:r>
        <w:rPr>
          <w:lang w:eastAsia="uk-UA"/>
        </w:rPr>
        <w:t xml:space="preserve"> № 42 в буд. </w:t>
      </w:r>
      <w:r>
        <w:rPr>
          <w:lang w:val="uk-UA" w:eastAsia="uk-UA"/>
        </w:rPr>
        <w:t xml:space="preserve">№ </w:t>
      </w:r>
      <w:r>
        <w:rPr>
          <w:lang w:eastAsia="uk-UA"/>
        </w:rPr>
        <w:t xml:space="preserve">10 по </w:t>
      </w:r>
      <w:proofErr w:type="spellStart"/>
      <w:r>
        <w:rPr>
          <w:lang w:eastAsia="uk-UA"/>
        </w:rPr>
        <w:t>вул</w:t>
      </w:r>
      <w:proofErr w:type="spellEnd"/>
      <w:r>
        <w:rPr>
          <w:lang w:eastAsia="uk-UA"/>
        </w:rPr>
        <w:t xml:space="preserve">. </w:t>
      </w:r>
      <w:proofErr w:type="spellStart"/>
      <w:r>
        <w:t>Героїв</w:t>
      </w:r>
      <w:proofErr w:type="spellEnd"/>
      <w:r>
        <w:t xml:space="preserve"> Майдану</w:t>
      </w:r>
      <w:r>
        <w:rPr>
          <w:lang w:val="uk-UA"/>
        </w:rPr>
        <w:t xml:space="preserve"> (Комсомольська)</w:t>
      </w:r>
      <w:r>
        <w:t xml:space="preserve"> у м. Буча (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– 62,4 </w:t>
      </w:r>
      <w:proofErr w:type="spellStart"/>
      <w:r>
        <w:t>кв.м</w:t>
      </w:r>
      <w:proofErr w:type="spellEnd"/>
      <w:r>
        <w:t xml:space="preserve">., </w:t>
      </w:r>
      <w:proofErr w:type="spellStart"/>
      <w:r>
        <w:t>житлова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– 44,2 </w:t>
      </w:r>
      <w:proofErr w:type="spellStart"/>
      <w:r>
        <w:t>кв.м</w:t>
      </w:r>
      <w:proofErr w:type="spellEnd"/>
      <w:r>
        <w:t>.)</w:t>
      </w:r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власником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якої</w:t>
      </w:r>
      <w:proofErr w:type="spellEnd"/>
      <w:r>
        <w:rPr>
          <w:lang w:eastAsia="uk-UA"/>
        </w:rPr>
        <w:t xml:space="preserve"> є гр. </w:t>
      </w:r>
      <w:proofErr w:type="spellStart"/>
      <w:r>
        <w:rPr>
          <w:lang w:eastAsia="uk-UA"/>
        </w:rPr>
        <w:t>Воропаєва</w:t>
      </w:r>
      <w:proofErr w:type="spellEnd"/>
      <w:r>
        <w:rPr>
          <w:lang w:eastAsia="uk-UA"/>
        </w:rPr>
        <w:t xml:space="preserve"> Ольга </w:t>
      </w:r>
      <w:proofErr w:type="spellStart"/>
      <w:r>
        <w:rPr>
          <w:lang w:eastAsia="uk-UA"/>
        </w:rPr>
        <w:t>Володимирівна</w:t>
      </w:r>
      <w:proofErr w:type="spellEnd"/>
      <w:r>
        <w:rPr>
          <w:lang w:eastAsia="uk-UA"/>
        </w:rPr>
        <w:t xml:space="preserve">, з </w:t>
      </w:r>
      <w:proofErr w:type="spellStart"/>
      <w:r>
        <w:rPr>
          <w:lang w:eastAsia="uk-UA"/>
        </w:rPr>
        <w:t>урахуванням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майнових</w:t>
      </w:r>
      <w:proofErr w:type="spellEnd"/>
      <w:r>
        <w:rPr>
          <w:lang w:eastAsia="uk-UA"/>
        </w:rPr>
        <w:t xml:space="preserve"> прав</w:t>
      </w:r>
      <w:r>
        <w:rPr>
          <w:lang w:val="uk-UA" w:eastAsia="uk-UA"/>
        </w:rPr>
        <w:t xml:space="preserve"> недієздатного</w:t>
      </w:r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керуючись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пп</w:t>
      </w:r>
      <w:proofErr w:type="spellEnd"/>
      <w:r>
        <w:rPr>
          <w:lang w:eastAsia="uk-UA"/>
        </w:rPr>
        <w:t xml:space="preserve">. 3 п. 1 ст. 71 </w:t>
      </w:r>
      <w:proofErr w:type="spellStart"/>
      <w:r>
        <w:rPr>
          <w:lang w:eastAsia="uk-UA"/>
        </w:rPr>
        <w:t>Цивільного</w:t>
      </w:r>
      <w:proofErr w:type="spellEnd"/>
      <w:r>
        <w:rPr>
          <w:lang w:eastAsia="uk-UA"/>
        </w:rPr>
        <w:t xml:space="preserve"> кодексу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, п. 1.7 Правил </w:t>
      </w:r>
      <w:proofErr w:type="spellStart"/>
      <w:r>
        <w:rPr>
          <w:lang w:eastAsia="uk-UA"/>
        </w:rPr>
        <w:t>опіки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піклування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затверджених</w:t>
      </w:r>
      <w:proofErr w:type="spellEnd"/>
      <w:r>
        <w:rPr>
          <w:lang w:eastAsia="uk-UA"/>
        </w:rPr>
        <w:t xml:space="preserve"> наказом Державного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 у справах </w:t>
      </w:r>
      <w:proofErr w:type="spellStart"/>
      <w:r>
        <w:rPr>
          <w:lang w:eastAsia="uk-UA"/>
        </w:rPr>
        <w:t>сім’ї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молоді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Міністерства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охорони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здоров’я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Міністерства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освіти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Міністерства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праці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соціальної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політики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26.05.1999 № 34/166/131/88, </w:t>
      </w:r>
      <w:proofErr w:type="spellStart"/>
      <w:r>
        <w:rPr>
          <w:lang w:eastAsia="uk-UA"/>
        </w:rPr>
        <w:t>пп</w:t>
      </w:r>
      <w:proofErr w:type="spellEnd"/>
      <w:r>
        <w:rPr>
          <w:lang w:eastAsia="uk-UA"/>
        </w:rPr>
        <w:t xml:space="preserve">. 4 п. “б” ст. 34 Закону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 “Про </w:t>
      </w:r>
      <w:proofErr w:type="spellStart"/>
      <w:r>
        <w:rPr>
          <w:lang w:eastAsia="uk-UA"/>
        </w:rPr>
        <w:t>місцеве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самоврядування</w:t>
      </w:r>
      <w:proofErr w:type="spellEnd"/>
      <w:r>
        <w:rPr>
          <w:lang w:eastAsia="uk-UA"/>
        </w:rPr>
        <w:t xml:space="preserve"> в </w:t>
      </w:r>
      <w:proofErr w:type="spellStart"/>
      <w:r>
        <w:rPr>
          <w:lang w:eastAsia="uk-UA"/>
        </w:rPr>
        <w:t>Україні</w:t>
      </w:r>
      <w:proofErr w:type="spellEnd"/>
      <w:r>
        <w:rPr>
          <w:lang w:eastAsia="uk-UA"/>
        </w:rPr>
        <w:t xml:space="preserve">”, </w:t>
      </w:r>
      <w:r>
        <w:rPr>
          <w:lang w:val="uk-UA" w:eastAsia="uk-UA"/>
        </w:rPr>
        <w:t xml:space="preserve">враховуючи думку </w:t>
      </w:r>
      <w:proofErr w:type="spellStart"/>
      <w:r>
        <w:rPr>
          <w:lang w:eastAsia="uk-UA"/>
        </w:rPr>
        <w:t>опікунської</w:t>
      </w:r>
      <w:proofErr w:type="spellEnd"/>
      <w:r>
        <w:rPr>
          <w:lang w:eastAsia="uk-UA"/>
        </w:rPr>
        <w:t xml:space="preserve"> ради,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Бучанської </w:t>
      </w:r>
      <w:proofErr w:type="spellStart"/>
      <w:r>
        <w:t>міської</w:t>
      </w:r>
      <w:proofErr w:type="spellEnd"/>
      <w:r>
        <w:t xml:space="preserve"> ради</w:t>
      </w:r>
    </w:p>
    <w:p w:rsidR="0007353F" w:rsidRDefault="0007353F" w:rsidP="0007353F">
      <w:pPr>
        <w:jc w:val="both"/>
      </w:pPr>
    </w:p>
    <w:p w:rsidR="0007353F" w:rsidRDefault="0007353F" w:rsidP="0007353F">
      <w:pPr>
        <w:jc w:val="both"/>
        <w:rPr>
          <w:b/>
        </w:rPr>
      </w:pPr>
      <w:r>
        <w:rPr>
          <w:b/>
        </w:rPr>
        <w:t>ВИРІШИВ:</w:t>
      </w:r>
    </w:p>
    <w:p w:rsidR="0007353F" w:rsidRDefault="0007353F" w:rsidP="0007353F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 w:eastAsia="uk-UA"/>
        </w:rPr>
        <w:t xml:space="preserve">Надати дозвіл </w:t>
      </w:r>
      <w:proofErr w:type="spellStart"/>
      <w:r>
        <w:rPr>
          <w:lang w:eastAsia="uk-UA"/>
        </w:rPr>
        <w:t>опікуну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Жовтобрух</w:t>
      </w:r>
      <w:proofErr w:type="spellEnd"/>
      <w:r>
        <w:rPr>
          <w:lang w:eastAsia="uk-UA"/>
        </w:rPr>
        <w:t xml:space="preserve"> О.А.</w:t>
      </w:r>
      <w:r>
        <w:rPr>
          <w:lang w:val="uk-UA"/>
        </w:rPr>
        <w:t xml:space="preserve"> укласти та підписати</w:t>
      </w:r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імені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недієздатного</w:t>
      </w:r>
      <w:proofErr w:type="spellEnd"/>
      <w:r>
        <w:rPr>
          <w:lang w:val="uk-UA" w:eastAsia="uk-UA"/>
        </w:rPr>
        <w:t xml:space="preserve"> підопічного </w:t>
      </w:r>
      <w:proofErr w:type="spellStart"/>
      <w:r>
        <w:rPr>
          <w:lang w:eastAsia="uk-UA"/>
        </w:rPr>
        <w:t>Чайковського</w:t>
      </w:r>
      <w:proofErr w:type="spellEnd"/>
      <w:r>
        <w:rPr>
          <w:lang w:eastAsia="uk-UA"/>
        </w:rPr>
        <w:t xml:space="preserve"> В.В. </w:t>
      </w:r>
      <w:r>
        <w:rPr>
          <w:lang w:val="uk-UA"/>
        </w:rPr>
        <w:t>договір купівлі-продажу 5</w:t>
      </w:r>
      <w:r>
        <w:t>/8 част</w:t>
      </w:r>
      <w:proofErr w:type="spellStart"/>
      <w:r>
        <w:rPr>
          <w:lang w:val="uk-UA"/>
        </w:rPr>
        <w:t>ок</w:t>
      </w:r>
      <w:proofErr w:type="spellEnd"/>
      <w:r>
        <w:t xml:space="preserve"> </w:t>
      </w:r>
      <w:proofErr w:type="spellStart"/>
      <w:r>
        <w:t>квартири</w:t>
      </w:r>
      <w:proofErr w:type="spellEnd"/>
      <w:r>
        <w:t xml:space="preserve"> № 236 в буд. № 23 по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Мілютенка</w:t>
      </w:r>
      <w:proofErr w:type="spellEnd"/>
      <w:r>
        <w:t xml:space="preserve"> у м. </w:t>
      </w:r>
      <w:proofErr w:type="spellStart"/>
      <w:r>
        <w:t>Києві</w:t>
      </w:r>
      <w:proofErr w:type="spellEnd"/>
      <w:r>
        <w:rPr>
          <w:lang w:val="uk-UA"/>
        </w:rPr>
        <w:t xml:space="preserve"> </w:t>
      </w:r>
      <w:r>
        <w:t>(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– 80,9 </w:t>
      </w:r>
      <w:proofErr w:type="spellStart"/>
      <w:r>
        <w:t>кв.м</w:t>
      </w:r>
      <w:proofErr w:type="spellEnd"/>
      <w:r>
        <w:t xml:space="preserve">., </w:t>
      </w:r>
      <w:proofErr w:type="spellStart"/>
      <w:r>
        <w:t>житлова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– 54,3 </w:t>
      </w:r>
      <w:proofErr w:type="spellStart"/>
      <w:r>
        <w:t>кв.м</w:t>
      </w:r>
      <w:proofErr w:type="spellEnd"/>
      <w:r>
        <w:t>.)</w:t>
      </w:r>
      <w:r>
        <w:rPr>
          <w:lang w:eastAsia="uk-UA"/>
        </w:rPr>
        <w:t xml:space="preserve">, </w:t>
      </w:r>
      <w:r>
        <w:t xml:space="preserve">за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одночасного</w:t>
      </w:r>
      <w:proofErr w:type="spellEnd"/>
      <w:r>
        <w:t xml:space="preserve"> </w:t>
      </w:r>
      <w:proofErr w:type="spellStart"/>
      <w:r>
        <w:rPr>
          <w:lang w:eastAsia="uk-UA"/>
        </w:rPr>
        <w:t>придбання</w:t>
      </w:r>
      <w:proofErr w:type="spellEnd"/>
      <w:r>
        <w:rPr>
          <w:lang w:eastAsia="uk-UA"/>
        </w:rPr>
        <w:t xml:space="preserve"> 9/10 част</w:t>
      </w:r>
      <w:proofErr w:type="spellStart"/>
      <w:r>
        <w:rPr>
          <w:lang w:val="uk-UA" w:eastAsia="uk-UA"/>
        </w:rPr>
        <w:t>ок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квартири</w:t>
      </w:r>
      <w:proofErr w:type="spellEnd"/>
      <w:r>
        <w:rPr>
          <w:lang w:eastAsia="uk-UA"/>
        </w:rPr>
        <w:t xml:space="preserve"> № 42 в буд. </w:t>
      </w:r>
      <w:r>
        <w:rPr>
          <w:lang w:val="uk-UA" w:eastAsia="uk-UA"/>
        </w:rPr>
        <w:t xml:space="preserve">№ </w:t>
      </w:r>
      <w:r>
        <w:rPr>
          <w:lang w:eastAsia="uk-UA"/>
        </w:rPr>
        <w:t xml:space="preserve">10 по </w:t>
      </w:r>
      <w:proofErr w:type="spellStart"/>
      <w:r>
        <w:rPr>
          <w:lang w:eastAsia="uk-UA"/>
        </w:rPr>
        <w:t>вул</w:t>
      </w:r>
      <w:proofErr w:type="spellEnd"/>
      <w:r>
        <w:rPr>
          <w:lang w:eastAsia="uk-UA"/>
        </w:rPr>
        <w:t xml:space="preserve">. </w:t>
      </w:r>
      <w:proofErr w:type="spellStart"/>
      <w:r>
        <w:t>Героїв</w:t>
      </w:r>
      <w:proofErr w:type="spellEnd"/>
      <w:r>
        <w:t xml:space="preserve"> Майдану</w:t>
      </w:r>
      <w:r>
        <w:rPr>
          <w:lang w:val="uk-UA"/>
        </w:rPr>
        <w:t xml:space="preserve"> (Комсомольська)</w:t>
      </w:r>
      <w:r>
        <w:t xml:space="preserve"> у м. Буча, 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rPr>
          <w:lang w:val="uk-UA"/>
        </w:rPr>
        <w:t xml:space="preserve"> </w:t>
      </w:r>
      <w:r>
        <w:t>(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– 62,4 </w:t>
      </w:r>
      <w:proofErr w:type="spellStart"/>
      <w:r>
        <w:t>кв.м</w:t>
      </w:r>
      <w:proofErr w:type="spellEnd"/>
      <w:r>
        <w:t xml:space="preserve">., </w:t>
      </w:r>
      <w:proofErr w:type="spellStart"/>
      <w:r>
        <w:t>житлова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– 44,2 </w:t>
      </w:r>
      <w:proofErr w:type="spellStart"/>
      <w:r>
        <w:t>кв.м</w:t>
      </w:r>
      <w:proofErr w:type="spellEnd"/>
      <w:r>
        <w:t>.)</w:t>
      </w:r>
      <w:r>
        <w:rPr>
          <w:lang w:eastAsia="uk-UA"/>
        </w:rPr>
        <w:t xml:space="preserve">, на </w:t>
      </w:r>
      <w:proofErr w:type="spellStart"/>
      <w:r>
        <w:rPr>
          <w:lang w:eastAsia="uk-UA"/>
        </w:rPr>
        <w:t>ім’я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Чайковського</w:t>
      </w:r>
      <w:proofErr w:type="spellEnd"/>
      <w:r>
        <w:rPr>
          <w:lang w:eastAsia="uk-UA"/>
        </w:rPr>
        <w:t xml:space="preserve"> В.В., з </w:t>
      </w:r>
      <w:proofErr w:type="spellStart"/>
      <w:r>
        <w:rPr>
          <w:lang w:eastAsia="uk-UA"/>
        </w:rPr>
        <w:t>урахуванням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його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майнових</w:t>
      </w:r>
      <w:proofErr w:type="spellEnd"/>
      <w:r>
        <w:rPr>
          <w:lang w:eastAsia="uk-UA"/>
        </w:rPr>
        <w:t xml:space="preserve"> прав.</w:t>
      </w:r>
      <w:r>
        <w:rPr>
          <w:lang w:val="uk-UA"/>
        </w:rPr>
        <w:t xml:space="preserve"> Після укладання даної угоди право недієздатного на житло не порушується.</w:t>
      </w:r>
    </w:p>
    <w:p w:rsidR="0007353F" w:rsidRDefault="0007353F" w:rsidP="0007353F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 w:eastAsia="uk-UA"/>
        </w:rPr>
        <w:t xml:space="preserve">Зобов’язати опікуна </w:t>
      </w:r>
      <w:proofErr w:type="spellStart"/>
      <w:r>
        <w:rPr>
          <w:lang w:val="uk-UA" w:eastAsia="uk-UA"/>
        </w:rPr>
        <w:t>Жовтобрух</w:t>
      </w:r>
      <w:proofErr w:type="spellEnd"/>
      <w:r>
        <w:rPr>
          <w:lang w:val="uk-UA" w:eastAsia="uk-UA"/>
        </w:rPr>
        <w:t xml:space="preserve"> О.А. </w:t>
      </w:r>
      <w:r>
        <w:rPr>
          <w:lang w:val="uk-UA"/>
        </w:rPr>
        <w:t>в тримісячний термін після прийняття даного рішення надати до Центру надання адміністративних послуг Бучанської міської ради нотаріально завірену копію договору купівлі-продажу вказаного нерухомого майна</w:t>
      </w:r>
      <w:r>
        <w:rPr>
          <w:lang w:val="uk-UA" w:eastAsia="uk-UA"/>
        </w:rPr>
        <w:t xml:space="preserve"> на ім’я Чайковського В.В.</w:t>
      </w:r>
      <w:r>
        <w:rPr>
          <w:lang w:eastAsia="uk-UA"/>
        </w:rPr>
        <w:t> </w:t>
      </w:r>
    </w:p>
    <w:p w:rsidR="0007353F" w:rsidRDefault="0007353F" w:rsidP="0007353F">
      <w:pPr>
        <w:numPr>
          <w:ilvl w:val="0"/>
          <w:numId w:val="1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соціально</w:t>
      </w:r>
      <w:proofErr w:type="spellEnd"/>
      <w:r>
        <w:t xml:space="preserve">- </w:t>
      </w:r>
      <w:proofErr w:type="spellStart"/>
      <w:r>
        <w:t>гуманітарних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Шепетька</w:t>
      </w:r>
      <w:proofErr w:type="spellEnd"/>
      <w:r>
        <w:t xml:space="preserve"> С.А.</w:t>
      </w:r>
    </w:p>
    <w:p w:rsidR="0007353F" w:rsidRDefault="0007353F" w:rsidP="0007353F">
      <w:pPr>
        <w:rPr>
          <w:lang w:val="uk-UA"/>
        </w:rPr>
      </w:pPr>
    </w:p>
    <w:p w:rsidR="0007353F" w:rsidRDefault="0007353F" w:rsidP="0007353F">
      <w:pPr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  <w:lang w:val="uk-UA"/>
        </w:rPr>
        <w:t>В.о. м</w:t>
      </w:r>
      <w:proofErr w:type="spellStart"/>
      <w:r>
        <w:rPr>
          <w:b/>
          <w:bCs/>
          <w:sz w:val="22"/>
          <w:szCs w:val="22"/>
        </w:rPr>
        <w:t>іськ</w:t>
      </w:r>
      <w:proofErr w:type="spellEnd"/>
      <w:r>
        <w:rPr>
          <w:b/>
          <w:bCs/>
          <w:sz w:val="22"/>
          <w:szCs w:val="22"/>
          <w:lang w:val="uk-UA"/>
        </w:rPr>
        <w:t>ого</w:t>
      </w:r>
      <w:r>
        <w:rPr>
          <w:b/>
          <w:bCs/>
          <w:sz w:val="22"/>
          <w:szCs w:val="22"/>
        </w:rPr>
        <w:t xml:space="preserve"> голов</w:t>
      </w:r>
      <w:r>
        <w:rPr>
          <w:b/>
          <w:bCs/>
          <w:sz w:val="22"/>
          <w:szCs w:val="22"/>
          <w:lang w:val="uk-UA"/>
        </w:rPr>
        <w:t>и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sz w:val="22"/>
          <w:szCs w:val="22"/>
        </w:rPr>
        <w:t xml:space="preserve">Т.О. </w:t>
      </w:r>
      <w:proofErr w:type="spellStart"/>
      <w:r>
        <w:rPr>
          <w:b/>
          <w:sz w:val="22"/>
          <w:szCs w:val="22"/>
        </w:rPr>
        <w:t>Шаправський</w:t>
      </w:r>
      <w:proofErr w:type="spellEnd"/>
    </w:p>
    <w:p w:rsidR="0007353F" w:rsidRDefault="0007353F" w:rsidP="0007353F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07353F" w:rsidRDefault="0007353F" w:rsidP="0007353F">
      <w:pPr>
        <w:ind w:left="360" w:hanging="3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Заступник </w:t>
      </w:r>
      <w:proofErr w:type="spellStart"/>
      <w:r>
        <w:rPr>
          <w:b/>
          <w:bCs/>
          <w:sz w:val="22"/>
          <w:szCs w:val="22"/>
        </w:rPr>
        <w:t>міського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голови</w:t>
      </w:r>
      <w:proofErr w:type="spellEnd"/>
      <w:r>
        <w:rPr>
          <w:b/>
          <w:bCs/>
          <w:sz w:val="22"/>
          <w:szCs w:val="22"/>
        </w:rPr>
        <w:t xml:space="preserve"> з</w:t>
      </w:r>
    </w:p>
    <w:p w:rsidR="0007353F" w:rsidRDefault="0007353F" w:rsidP="0007353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соціально-гуманітарних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питань</w:t>
      </w:r>
      <w:proofErr w:type="spellEnd"/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С.А. </w:t>
      </w:r>
      <w:proofErr w:type="spellStart"/>
      <w:r>
        <w:rPr>
          <w:b/>
          <w:bCs/>
          <w:sz w:val="22"/>
          <w:szCs w:val="22"/>
        </w:rPr>
        <w:t>Шепетько</w:t>
      </w:r>
      <w:proofErr w:type="spellEnd"/>
    </w:p>
    <w:p w:rsidR="0007353F" w:rsidRDefault="0007353F" w:rsidP="0007353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07353F" w:rsidRDefault="0007353F" w:rsidP="0007353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В.о</w:t>
      </w:r>
      <w:proofErr w:type="spellEnd"/>
      <w:r>
        <w:rPr>
          <w:b/>
          <w:bCs/>
          <w:sz w:val="22"/>
          <w:szCs w:val="22"/>
        </w:rPr>
        <w:t xml:space="preserve">. </w:t>
      </w:r>
      <w:proofErr w:type="spellStart"/>
      <w:r>
        <w:rPr>
          <w:b/>
          <w:bCs/>
          <w:sz w:val="22"/>
          <w:szCs w:val="22"/>
        </w:rPr>
        <w:t>керуючого</w:t>
      </w:r>
      <w:proofErr w:type="spellEnd"/>
      <w:r>
        <w:rPr>
          <w:b/>
          <w:bCs/>
          <w:sz w:val="22"/>
          <w:szCs w:val="22"/>
        </w:rPr>
        <w:t xml:space="preserve"> справами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О.Ф. Пронько</w:t>
      </w:r>
    </w:p>
    <w:p w:rsidR="0007353F" w:rsidRDefault="0007353F" w:rsidP="0007353F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Погоджено</w:t>
      </w:r>
      <w:proofErr w:type="spellEnd"/>
      <w:r>
        <w:rPr>
          <w:b/>
          <w:bCs/>
          <w:sz w:val="22"/>
          <w:szCs w:val="22"/>
        </w:rPr>
        <w:t>:</w:t>
      </w:r>
    </w:p>
    <w:p w:rsidR="0007353F" w:rsidRDefault="0007353F" w:rsidP="0007353F">
      <w:pPr>
        <w:tabs>
          <w:tab w:val="left" w:pos="6480"/>
          <w:tab w:val="left" w:pos="6660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Начальник </w:t>
      </w:r>
      <w:proofErr w:type="spellStart"/>
      <w:r>
        <w:rPr>
          <w:sz w:val="22"/>
          <w:szCs w:val="22"/>
        </w:rPr>
        <w:t>юридичного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відділу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М.С. </w:t>
      </w:r>
      <w:proofErr w:type="spellStart"/>
      <w:r>
        <w:rPr>
          <w:b/>
          <w:sz w:val="22"/>
          <w:szCs w:val="22"/>
        </w:rPr>
        <w:t>Бєляков</w:t>
      </w:r>
      <w:proofErr w:type="spellEnd"/>
    </w:p>
    <w:p w:rsidR="0007353F" w:rsidRDefault="0007353F" w:rsidP="0007353F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Подання</w:t>
      </w:r>
      <w:proofErr w:type="spellEnd"/>
      <w:r>
        <w:rPr>
          <w:b/>
          <w:sz w:val="22"/>
          <w:szCs w:val="22"/>
        </w:rPr>
        <w:t>:</w:t>
      </w:r>
    </w:p>
    <w:p w:rsidR="0007353F" w:rsidRDefault="0007353F" w:rsidP="0007353F">
      <w:pPr>
        <w:rPr>
          <w:b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В.о</w:t>
      </w:r>
      <w:proofErr w:type="spellEnd"/>
      <w:r>
        <w:rPr>
          <w:color w:val="000000"/>
          <w:sz w:val="22"/>
          <w:szCs w:val="22"/>
        </w:rPr>
        <w:t xml:space="preserve">. начальника УПСЗЗННЧК БМР                                                                    </w:t>
      </w:r>
      <w:r>
        <w:rPr>
          <w:b/>
          <w:color w:val="000000"/>
          <w:sz w:val="22"/>
          <w:szCs w:val="22"/>
        </w:rPr>
        <w:t xml:space="preserve">І.Ю. </w:t>
      </w:r>
      <w:proofErr w:type="spellStart"/>
      <w:r>
        <w:rPr>
          <w:b/>
          <w:color w:val="000000"/>
          <w:sz w:val="22"/>
          <w:szCs w:val="22"/>
        </w:rPr>
        <w:t>Пасічна</w:t>
      </w:r>
      <w:proofErr w:type="spellEnd"/>
    </w:p>
    <w:p w:rsidR="00D4063B" w:rsidRDefault="00D4063B"/>
    <w:sectPr w:rsidR="00D4063B" w:rsidSect="00EB0D0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Bahnschrift Light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25BDD"/>
    <w:multiLevelType w:val="hybridMultilevel"/>
    <w:tmpl w:val="A8DA25D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9D2"/>
    <w:rsid w:val="0007353F"/>
    <w:rsid w:val="005179D2"/>
    <w:rsid w:val="00D4063B"/>
    <w:rsid w:val="00EB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E5330"/>
  <w15:chartTrackingRefBased/>
  <w15:docId w15:val="{260BB19D-EB24-4710-B10B-A67CA2C7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1796</Words>
  <Characters>1025</Characters>
  <Application>Microsoft Office Word</Application>
  <DocSecurity>0</DocSecurity>
  <Lines>8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2020-02-24T09:15:00Z</dcterms:created>
  <dcterms:modified xsi:type="dcterms:W3CDTF">2020-02-24T09:16:00Z</dcterms:modified>
</cp:coreProperties>
</file>